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85" w:rsidRDefault="00537306" w:rsidP="00537306">
      <w:pPr>
        <w:ind w:left="1440" w:firstLine="720"/>
        <w:rPr>
          <w:rFonts w:ascii="Maiandra GD" w:hAnsi="Maiandra GD"/>
          <w:sz w:val="48"/>
          <w:szCs w:val="48"/>
          <w:u w:val="single"/>
        </w:rPr>
      </w:pPr>
      <w:r w:rsidRPr="00537306">
        <w:rPr>
          <w:rFonts w:ascii="Maiandra GD" w:hAnsi="Maiandra GD"/>
          <w:sz w:val="48"/>
          <w:szCs w:val="48"/>
          <w:u w:val="single"/>
        </w:rPr>
        <w:t xml:space="preserve">Playing Time Contract </w:t>
      </w:r>
    </w:p>
    <w:p w:rsidR="00537306" w:rsidRDefault="00537306" w:rsidP="00537306">
      <w:pPr>
        <w:rPr>
          <w:rFonts w:ascii="Maiandra GD" w:hAnsi="Maiandra GD"/>
          <w:sz w:val="48"/>
          <w:szCs w:val="48"/>
          <w:u w:val="single"/>
        </w:rPr>
      </w:pPr>
    </w:p>
    <w:p w:rsidR="00537306" w:rsidRDefault="00537306" w:rsidP="00537306">
      <w:pPr>
        <w:rPr>
          <w:rFonts w:ascii="Maiandra GD" w:hAnsi="Maiandra GD"/>
          <w:sz w:val="24"/>
          <w:szCs w:val="24"/>
        </w:rPr>
      </w:pPr>
      <w:r>
        <w:rPr>
          <w:rFonts w:ascii="Maiandra GD" w:hAnsi="Maiandra GD"/>
          <w:sz w:val="24"/>
          <w:szCs w:val="24"/>
        </w:rPr>
        <w:t xml:space="preserve">The Fairfield Area School District encourages active participation of all athletes. </w:t>
      </w:r>
    </w:p>
    <w:p w:rsidR="00537306" w:rsidRDefault="00537306" w:rsidP="00537306">
      <w:pPr>
        <w:rPr>
          <w:rFonts w:ascii="Maiandra GD" w:hAnsi="Maiandra GD"/>
          <w:sz w:val="24"/>
          <w:szCs w:val="24"/>
        </w:rPr>
      </w:pPr>
      <w:r>
        <w:rPr>
          <w:rFonts w:ascii="Maiandra GD" w:hAnsi="Maiandra GD"/>
          <w:sz w:val="24"/>
          <w:szCs w:val="24"/>
        </w:rPr>
        <w:t xml:space="preserve">Coaches are expected to provide as much playing time as possible for all athletes. However there will be differences in the amount of playing time that each athlete receives. </w:t>
      </w:r>
    </w:p>
    <w:p w:rsidR="00537306" w:rsidRDefault="00537306" w:rsidP="00537306">
      <w:pPr>
        <w:rPr>
          <w:rFonts w:ascii="Maiandra GD" w:hAnsi="Maiandra GD"/>
          <w:sz w:val="24"/>
          <w:szCs w:val="24"/>
        </w:rPr>
      </w:pPr>
      <w:r>
        <w:rPr>
          <w:rFonts w:ascii="Maiandra GD" w:hAnsi="Maiandra GD"/>
          <w:sz w:val="24"/>
          <w:szCs w:val="24"/>
        </w:rPr>
        <w:t xml:space="preserve">These differences in playing time will be decided by the head coach and or his or her coaching staff. </w:t>
      </w:r>
    </w:p>
    <w:p w:rsidR="00537306" w:rsidRDefault="00537306" w:rsidP="00537306">
      <w:pPr>
        <w:rPr>
          <w:rFonts w:ascii="Maiandra GD" w:hAnsi="Maiandra GD"/>
          <w:sz w:val="24"/>
          <w:szCs w:val="24"/>
        </w:rPr>
      </w:pPr>
    </w:p>
    <w:p w:rsidR="00537306" w:rsidRDefault="00537306" w:rsidP="00537306">
      <w:pPr>
        <w:rPr>
          <w:rFonts w:ascii="Maiandra GD" w:hAnsi="Maiandra GD"/>
          <w:sz w:val="24"/>
          <w:szCs w:val="24"/>
        </w:rPr>
      </w:pPr>
      <w:r>
        <w:rPr>
          <w:rFonts w:ascii="Maiandra GD" w:hAnsi="Maiandra GD"/>
          <w:sz w:val="24"/>
          <w:szCs w:val="24"/>
        </w:rPr>
        <w:t xml:space="preserve">Typically there is more playing time for athletes in the middle school program because of the “learning of the game” and sometimes less playing time in the high school program because of the “scholastic school to school competition”. </w:t>
      </w:r>
    </w:p>
    <w:p w:rsidR="00537306" w:rsidRDefault="00537306" w:rsidP="00537306">
      <w:pPr>
        <w:rPr>
          <w:rFonts w:ascii="Maiandra GD" w:hAnsi="Maiandra GD"/>
          <w:sz w:val="24"/>
          <w:szCs w:val="24"/>
        </w:rPr>
      </w:pPr>
    </w:p>
    <w:p w:rsidR="00537306" w:rsidRDefault="00537306" w:rsidP="00537306">
      <w:pPr>
        <w:rPr>
          <w:rFonts w:ascii="Maiandra GD" w:hAnsi="Maiandra GD"/>
          <w:sz w:val="24"/>
          <w:szCs w:val="24"/>
        </w:rPr>
      </w:pPr>
      <w:r>
        <w:rPr>
          <w:rFonts w:ascii="Maiandra GD" w:hAnsi="Maiandra GD"/>
          <w:sz w:val="24"/>
          <w:szCs w:val="24"/>
        </w:rPr>
        <w:t xml:space="preserve">Since playing time is not guaranteed for any athlete we advise that parents and athletes discuss playing time prior to the athletic season. </w:t>
      </w:r>
    </w:p>
    <w:p w:rsidR="00537306" w:rsidRPr="00537306" w:rsidRDefault="00537306" w:rsidP="00537306">
      <w:pPr>
        <w:rPr>
          <w:rFonts w:ascii="Maiandra GD" w:hAnsi="Maiandra GD"/>
          <w:sz w:val="24"/>
          <w:szCs w:val="24"/>
        </w:rPr>
      </w:pPr>
    </w:p>
    <w:p w:rsidR="00537306" w:rsidRDefault="00537306" w:rsidP="00537306">
      <w:pPr>
        <w:rPr>
          <w:rFonts w:ascii="Maiandra GD" w:hAnsi="Maiandra GD"/>
          <w:sz w:val="24"/>
          <w:szCs w:val="24"/>
        </w:rPr>
      </w:pPr>
    </w:p>
    <w:p w:rsidR="00537306" w:rsidRDefault="00537306" w:rsidP="00537306">
      <w:pPr>
        <w:rPr>
          <w:rFonts w:ascii="Maiandra GD" w:hAnsi="Maiandra GD"/>
          <w:sz w:val="24"/>
          <w:szCs w:val="24"/>
        </w:rPr>
      </w:pPr>
    </w:p>
    <w:p w:rsidR="00537306" w:rsidRDefault="00537306" w:rsidP="00537306">
      <w:pPr>
        <w:rPr>
          <w:rFonts w:ascii="Maiandra GD" w:hAnsi="Maiandra GD"/>
          <w:sz w:val="24"/>
          <w:szCs w:val="24"/>
        </w:rPr>
      </w:pPr>
      <w:r>
        <w:rPr>
          <w:rFonts w:ascii="Maiandra GD" w:hAnsi="Maiandra GD"/>
          <w:sz w:val="24"/>
          <w:szCs w:val="24"/>
        </w:rPr>
        <w:t>___________________________________                               ___________________</w:t>
      </w:r>
      <w:bookmarkStart w:id="0" w:name="_GoBack"/>
      <w:bookmarkEnd w:id="0"/>
    </w:p>
    <w:p w:rsidR="00537306" w:rsidRDefault="00537306" w:rsidP="00537306">
      <w:pPr>
        <w:rPr>
          <w:rFonts w:ascii="Maiandra GD" w:hAnsi="Maiandra GD"/>
          <w:sz w:val="24"/>
          <w:szCs w:val="24"/>
        </w:rPr>
      </w:pPr>
      <w:r>
        <w:rPr>
          <w:rFonts w:ascii="Maiandra GD" w:hAnsi="Maiandra GD"/>
          <w:sz w:val="24"/>
          <w:szCs w:val="24"/>
        </w:rPr>
        <w:t xml:space="preserve">        Athlete’s Signature                                                                  Date  </w:t>
      </w:r>
    </w:p>
    <w:p w:rsidR="00537306" w:rsidRDefault="00537306" w:rsidP="00537306">
      <w:pPr>
        <w:rPr>
          <w:rFonts w:ascii="Maiandra GD" w:hAnsi="Maiandra GD"/>
          <w:sz w:val="24"/>
          <w:szCs w:val="24"/>
        </w:rPr>
      </w:pPr>
    </w:p>
    <w:p w:rsidR="00537306" w:rsidRDefault="00537306" w:rsidP="00537306">
      <w:pPr>
        <w:rPr>
          <w:rFonts w:ascii="Maiandra GD" w:hAnsi="Maiandra GD"/>
          <w:sz w:val="24"/>
          <w:szCs w:val="24"/>
        </w:rPr>
      </w:pPr>
    </w:p>
    <w:p w:rsidR="00537306" w:rsidRDefault="00537306" w:rsidP="00537306">
      <w:pPr>
        <w:rPr>
          <w:rFonts w:ascii="Maiandra GD" w:hAnsi="Maiandra GD"/>
          <w:sz w:val="24"/>
          <w:szCs w:val="24"/>
        </w:rPr>
      </w:pPr>
      <w:r>
        <w:rPr>
          <w:rFonts w:ascii="Maiandra GD" w:hAnsi="Maiandra GD"/>
          <w:sz w:val="24"/>
          <w:szCs w:val="24"/>
        </w:rPr>
        <w:t xml:space="preserve">__________________________________ </w:t>
      </w:r>
      <w:r>
        <w:rPr>
          <w:rFonts w:ascii="Maiandra GD" w:hAnsi="Maiandra GD"/>
          <w:sz w:val="24"/>
          <w:szCs w:val="24"/>
        </w:rPr>
        <w:tab/>
      </w:r>
      <w:r>
        <w:rPr>
          <w:rFonts w:ascii="Maiandra GD" w:hAnsi="Maiandra GD"/>
          <w:sz w:val="24"/>
          <w:szCs w:val="24"/>
        </w:rPr>
        <w:tab/>
        <w:t xml:space="preserve">                   ___________________</w:t>
      </w:r>
    </w:p>
    <w:p w:rsidR="00537306" w:rsidRDefault="00537306" w:rsidP="00537306">
      <w:pPr>
        <w:tabs>
          <w:tab w:val="left" w:pos="6735"/>
        </w:tabs>
        <w:rPr>
          <w:rFonts w:ascii="Maiandra GD" w:hAnsi="Maiandra GD"/>
          <w:sz w:val="24"/>
          <w:szCs w:val="24"/>
        </w:rPr>
      </w:pPr>
      <w:r>
        <w:rPr>
          <w:rFonts w:ascii="Maiandra GD" w:hAnsi="Maiandra GD"/>
          <w:sz w:val="24"/>
          <w:szCs w:val="24"/>
        </w:rPr>
        <w:t xml:space="preserve"> Parent/Guardian’s Signature  </w:t>
      </w:r>
      <w:r>
        <w:rPr>
          <w:rFonts w:ascii="Maiandra GD" w:hAnsi="Maiandra GD"/>
          <w:sz w:val="24"/>
          <w:szCs w:val="24"/>
        </w:rPr>
        <w:tab/>
        <w:t xml:space="preserve">    Date </w:t>
      </w:r>
    </w:p>
    <w:p w:rsidR="00537306" w:rsidRPr="00537306" w:rsidRDefault="00537306" w:rsidP="00537306">
      <w:pPr>
        <w:rPr>
          <w:rFonts w:ascii="Maiandra GD" w:hAnsi="Maiandra GD"/>
          <w:sz w:val="24"/>
          <w:szCs w:val="24"/>
        </w:rPr>
      </w:pPr>
    </w:p>
    <w:sectPr w:rsidR="00537306" w:rsidRPr="0053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06"/>
    <w:rsid w:val="00537306"/>
    <w:rsid w:val="00C3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FDFE"/>
  <w15:chartTrackingRefBased/>
  <w15:docId w15:val="{ED64274B-D0D2-4049-9592-77377C61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Wivell</dc:creator>
  <cp:keywords/>
  <dc:description/>
  <cp:lastModifiedBy>Jen Wivell</cp:lastModifiedBy>
  <cp:revision>1</cp:revision>
  <dcterms:created xsi:type="dcterms:W3CDTF">2024-04-03T18:39:00Z</dcterms:created>
  <dcterms:modified xsi:type="dcterms:W3CDTF">2024-04-03T19:18:00Z</dcterms:modified>
</cp:coreProperties>
</file>